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038600" cy="149987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Accueil des étudiants au Fablab dans le cadre de projets pédagogiques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Année 2019-2020</w:t>
      </w:r>
    </w:p>
    <w:p>
      <w:pPr>
        <w:pStyle w:val="Normal"/>
        <w:rPr/>
      </w:pPr>
      <w:r>
        <w:rPr/>
      </w:r>
    </w:p>
    <w:p>
      <w:pPr>
        <w:pStyle w:val="Normal"/>
        <w:ind w:left="567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Département d’IUT (Projet Pédagogique) :</w:t>
      </w:r>
    </w:p>
    <w:p>
      <w:pPr>
        <w:pStyle w:val="Normal"/>
        <w:ind w:left="567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Coordonnées de l’enseignant responsable :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Nom et prénom :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Téléphone :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Courriel :</w:t>
      </w:r>
    </w:p>
    <w:p>
      <w:pPr>
        <w:pStyle w:val="Normal"/>
        <w:ind w:left="567" w:hanging="0"/>
        <w:jc w:val="both"/>
        <w:rPr/>
      </w:pPr>
      <w:r>
        <w:rPr>
          <w:b/>
          <w:sz w:val="24"/>
          <w:szCs w:val="24"/>
        </w:rPr>
        <w:t>Titre du projet :</w:t>
      </w:r>
    </w:p>
    <w:p>
      <w:pPr>
        <w:pStyle w:val="Normal"/>
        <w:numPr>
          <w:ilvl w:val="0"/>
          <w:numId w:val="2"/>
        </w:numPr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Dates d’accueil des étudiants au Fablab :</w:t>
      </w:r>
    </w:p>
    <w:p>
      <w:pPr>
        <w:pStyle w:val="Normal"/>
        <w:numPr>
          <w:ilvl w:val="0"/>
          <w:numId w:val="2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Nombre d’étudiants concernés : </w:t>
      </w:r>
    </w:p>
    <w:p>
      <w:pPr>
        <w:pStyle w:val="Normal"/>
        <w:numPr>
          <w:ilvl w:val="0"/>
          <w:numId w:val="2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Noms et courriels des étudiants :</w:t>
      </w:r>
    </w:p>
    <w:tbl>
      <w:tblPr>
        <w:tblW w:w="10424" w:type="dxa"/>
        <w:jc w:val="left"/>
        <w:tblInd w:w="-556" w:type="dxa"/>
        <w:tblCellMar>
          <w:top w:w="55" w:type="dxa"/>
          <w:left w:w="48" w:type="dxa"/>
          <w:bottom w:w="55" w:type="dxa"/>
          <w:right w:w="55" w:type="dxa"/>
        </w:tblCellMar>
      </w:tblPr>
      <w:tblGrid>
        <w:gridCol w:w="2751"/>
        <w:gridCol w:w="2752"/>
        <w:gridCol w:w="4921"/>
      </w:tblGrid>
      <w:tr>
        <w:trPr/>
        <w:tc>
          <w:tcPr>
            <w:tcW w:w="2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2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4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Courriel</w:t>
            </w:r>
          </w:p>
        </w:tc>
      </w:tr>
      <w:tr>
        <w:trPr/>
        <w:tc>
          <w:tcPr>
            <w:tcW w:w="2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4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4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4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4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4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4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4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4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4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4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4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nudetableau"/>
              <w:bidi w:val="0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ind w:hanging="0"/>
        <w:jc w:val="both"/>
        <w:rPr/>
      </w:pPr>
      <w:r>
        <w:rPr/>
      </w:r>
    </w:p>
    <w:sectPr>
      <w:footerReference w:type="default" r:id="rId3"/>
      <w:type w:val="nextPage"/>
      <w:pgSz w:w="11906" w:h="16838"/>
      <w:pgMar w:left="1417" w:right="1417" w:header="0" w:top="1417" w:footer="283" w:bottom="180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spacing w:before="0" w:after="0"/>
      <w:jc w:val="center"/>
      <w:rPr/>
    </w:pPr>
    <w:r>
      <w:rPr>
        <w:sz w:val="24"/>
        <w:szCs w:val="24"/>
      </w:rPr>
      <w:t>Association Creative House FabLab COH@BIT</w:t>
    </w:r>
  </w:p>
  <w:p>
    <w:pPr>
      <w:pStyle w:val="Normal"/>
      <w:bidi w:val="0"/>
      <w:spacing w:before="0" w:after="0"/>
      <w:jc w:val="center"/>
      <w:rPr/>
    </w:pPr>
    <w:r>
      <w:rPr>
        <w:sz w:val="24"/>
        <w:szCs w:val="24"/>
      </w:rPr>
      <w:t>SIRET : 80520815400015</w:t>
    </w:r>
  </w:p>
  <w:p>
    <w:pPr>
      <w:pStyle w:val="Normal"/>
      <w:bidi w:val="0"/>
      <w:spacing w:before="0" w:after="0"/>
      <w:jc w:val="center"/>
      <w:rPr/>
    </w:pPr>
    <w:r>
      <w:rPr>
        <w:sz w:val="24"/>
        <w:szCs w:val="24"/>
      </w:rPr>
      <w:t>IUT de Bordeaux, 15 Rue Naudet, bâtiment 10A, 33170 Gradignan</w:t>
    </w:r>
  </w:p>
  <w:p>
    <w:pPr>
      <w:pStyle w:val="Normal"/>
      <w:bidi w:val="0"/>
      <w:spacing w:before="0" w:after="0"/>
      <w:jc w:val="center"/>
      <w:rPr/>
    </w:pPr>
    <w:r>
      <w:rPr>
        <w:sz w:val="24"/>
        <w:szCs w:val="24"/>
      </w:rPr>
      <w:t>05 56 84 79 61 www.iut.u-bordeaux.fr/cohabit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  <w:sz w:val="22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3714c7"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f0dd4"/>
    <w:pPr>
      <w:spacing w:before="0" w:after="160"/>
      <w:ind w:left="720" w:hanging="0"/>
      <w:contextualSpacing/>
    </w:pPr>
    <w:rPr/>
  </w:style>
  <w:style w:type="paragraph" w:styleId="Contenudetableau">
    <w:name w:val="Contenu de tableau"/>
    <w:basedOn w:val="Normal"/>
    <w:qFormat/>
    <w:pPr/>
    <w:rPr/>
  </w:style>
  <w:style w:type="paragraph" w:styleId="Entteetpieddepage">
    <w:name w:val="En-tête et pied de page"/>
    <w:basedOn w:val="Normal"/>
    <w:qFormat/>
    <w:pPr/>
    <w:rPr/>
  </w:style>
  <w:style w:type="paragraph" w:styleId="Pieddepage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e655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C524A3D7</Template>
  <TotalTime>32</TotalTime>
  <Application>LibreOffice/6.3.0.4$Windows_X86_64 LibreOffice_project/057fc023c990d676a43019934386b85b21a9ee99</Application>
  <Pages>1</Pages>
  <Words>85</Words>
  <Characters>452</Characters>
  <CharactersWithSpaces>514</CharactersWithSpaces>
  <Paragraphs>18</Paragraphs>
  <Company>CRI-IUT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2016-07-11T14:23:00Z</dcterms:created>
  <dc:creator>claire rivenc</dc:creator>
  <dc:description/>
  <dc:language>fr-FR</dc:language>
  <cp:lastModifiedBy/>
  <dcterms:modified xsi:type="dcterms:W3CDTF">2019-09-03T15:06:17Z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CRI-IUT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