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SCRIPT VIDÉO FABLAB</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sz w:val="26"/>
          <w:szCs w:val="26"/>
          <w:u w:val="single"/>
        </w:rPr>
      </w:pPr>
      <w:r w:rsidDel="00000000" w:rsidR="00000000" w:rsidRPr="00000000">
        <w:rPr>
          <w:b w:val="1"/>
          <w:sz w:val="26"/>
          <w:szCs w:val="26"/>
          <w:u w:val="single"/>
          <w:rtl w:val="0"/>
        </w:rPr>
        <w:t xml:space="preserve">Synopsis :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2"/>
        </w:numPr>
        <w:ind w:left="720" w:hanging="360"/>
        <w:jc w:val="both"/>
      </w:pPr>
      <w:r w:rsidDel="00000000" w:rsidR="00000000" w:rsidRPr="00000000">
        <w:rPr>
          <w:rtl w:val="0"/>
        </w:rPr>
        <w:t xml:space="preserve">Naïla sera la présentatrice, on la suivra durant toute la vidéo.</w:t>
      </w:r>
    </w:p>
    <w:p w:rsidR="00000000" w:rsidDel="00000000" w:rsidP="00000000" w:rsidRDefault="00000000" w:rsidRPr="00000000" w14:paraId="00000006">
      <w:pPr>
        <w:numPr>
          <w:ilvl w:val="0"/>
          <w:numId w:val="2"/>
        </w:numPr>
        <w:ind w:left="720" w:hanging="360"/>
        <w:jc w:val="both"/>
      </w:pPr>
      <w:r w:rsidDel="00000000" w:rsidR="00000000" w:rsidRPr="00000000">
        <w:rPr>
          <w:rtl w:val="0"/>
        </w:rPr>
        <w:t xml:space="preserve">Au début la vidéo commence par un micro trottoire où l’on demande à des élèves et des professeurs s' ils connaissent le Fablab de l’université de Bordeaux</w:t>
      </w:r>
    </w:p>
    <w:p w:rsidR="00000000" w:rsidDel="00000000" w:rsidP="00000000" w:rsidRDefault="00000000" w:rsidRPr="00000000" w14:paraId="00000007">
      <w:pPr>
        <w:numPr>
          <w:ilvl w:val="0"/>
          <w:numId w:val="2"/>
        </w:numPr>
        <w:ind w:left="720" w:hanging="360"/>
        <w:jc w:val="both"/>
      </w:pPr>
      <w:r w:rsidDel="00000000" w:rsidR="00000000" w:rsidRPr="00000000">
        <w:rPr>
          <w:rtl w:val="0"/>
        </w:rPr>
        <w:t xml:space="preserve">Ensuite on voit Naïla devant le bâtiment 10A. Avant de monter elle explique en une phrase le but du Fablab et qui sont les fondateurs:  l’actuel présidente, vice-président et trésorier. </w:t>
      </w:r>
    </w:p>
    <w:p w:rsidR="00000000" w:rsidDel="00000000" w:rsidP="00000000" w:rsidRDefault="00000000" w:rsidRPr="00000000" w14:paraId="00000008">
      <w:pPr>
        <w:numPr>
          <w:ilvl w:val="0"/>
          <w:numId w:val="2"/>
        </w:numPr>
        <w:ind w:left="720" w:hanging="360"/>
        <w:jc w:val="both"/>
      </w:pPr>
      <w:r w:rsidDel="00000000" w:rsidR="00000000" w:rsidRPr="00000000">
        <w:rPr>
          <w:rtl w:val="0"/>
        </w:rPr>
        <w:t xml:space="preserve">Arriver en haut, elle énumère tout ce que l'on peut faire au Fablab ainsi que les horaires d’ouverture. Elle souligne que le fablab travaille sur des projets toujours en cours et qu’ils ont besoin d’aide. </w:t>
      </w:r>
    </w:p>
    <w:p w:rsidR="00000000" w:rsidDel="00000000" w:rsidP="00000000" w:rsidRDefault="00000000" w:rsidRPr="00000000" w14:paraId="00000009">
      <w:pPr>
        <w:numPr>
          <w:ilvl w:val="0"/>
          <w:numId w:val="2"/>
        </w:numPr>
        <w:ind w:left="720" w:hanging="360"/>
        <w:jc w:val="both"/>
      </w:pPr>
      <w:r w:rsidDel="00000000" w:rsidR="00000000" w:rsidRPr="00000000">
        <w:rPr>
          <w:rtl w:val="0"/>
        </w:rPr>
        <w:t xml:space="preserve">Ensuite, elle montre une par une  toutes les machines que possède la Fablab et à quoi elle servent. (La découpe laser, la fraiseraie, la machine à coudre , les imprimante 3D, les ordinateurs, les logiciels etc…)</w:t>
      </w:r>
    </w:p>
    <w:p w:rsidR="00000000" w:rsidDel="00000000" w:rsidP="00000000" w:rsidRDefault="00000000" w:rsidRPr="00000000" w14:paraId="0000000A">
      <w:pPr>
        <w:numPr>
          <w:ilvl w:val="0"/>
          <w:numId w:val="2"/>
        </w:numPr>
        <w:ind w:left="720" w:hanging="360"/>
        <w:jc w:val="both"/>
      </w:pPr>
      <w:r w:rsidDel="00000000" w:rsidR="00000000" w:rsidRPr="00000000">
        <w:rPr>
          <w:rtl w:val="0"/>
        </w:rPr>
        <w:t xml:space="preserve">Une fois fini, elle parle du fait que le Fablab est un lieu ouvert à tous et des tarifs. </w:t>
      </w:r>
    </w:p>
    <w:p w:rsidR="00000000" w:rsidDel="00000000" w:rsidP="00000000" w:rsidRDefault="00000000" w:rsidRPr="00000000" w14:paraId="0000000B">
      <w:pPr>
        <w:numPr>
          <w:ilvl w:val="0"/>
          <w:numId w:val="2"/>
        </w:numPr>
        <w:ind w:left="720" w:hanging="360"/>
        <w:jc w:val="both"/>
      </w:pPr>
      <w:r w:rsidDel="00000000" w:rsidR="00000000" w:rsidRPr="00000000">
        <w:rPr>
          <w:rtl w:val="0"/>
        </w:rPr>
        <w:t xml:space="preserve">Ensuite on laisse place place au témoignage (Ida, audrey et autres) </w:t>
      </w:r>
    </w:p>
    <w:p w:rsidR="00000000" w:rsidDel="00000000" w:rsidP="00000000" w:rsidRDefault="00000000" w:rsidRPr="00000000" w14:paraId="0000000C">
      <w:pPr>
        <w:numPr>
          <w:ilvl w:val="0"/>
          <w:numId w:val="2"/>
        </w:numPr>
        <w:ind w:left="720" w:hanging="360"/>
        <w:jc w:val="both"/>
      </w:pPr>
      <w:r w:rsidDel="00000000" w:rsidR="00000000" w:rsidRPr="00000000">
        <w:rPr>
          <w:rtl w:val="0"/>
        </w:rPr>
        <w:t xml:space="preserve">Une démonstration de Naïla en train de créer un un objet au fablab </w:t>
      </w:r>
    </w:p>
    <w:p w:rsidR="00000000" w:rsidDel="00000000" w:rsidP="00000000" w:rsidRDefault="00000000" w:rsidRPr="00000000" w14:paraId="0000000D">
      <w:pPr>
        <w:numPr>
          <w:ilvl w:val="0"/>
          <w:numId w:val="2"/>
        </w:numPr>
        <w:ind w:left="720" w:hanging="360"/>
        <w:jc w:val="both"/>
      </w:pPr>
      <w:r w:rsidDel="00000000" w:rsidR="00000000" w:rsidRPr="00000000">
        <w:rPr>
          <w:rtl w:val="0"/>
        </w:rPr>
        <w:t xml:space="preserve">Elle rappelle que le Fablab possede: Site internet, facebook, instagram, twitter, Linkedin et mastodon  </w:t>
      </w:r>
    </w:p>
    <w:p w:rsidR="00000000" w:rsidDel="00000000" w:rsidP="00000000" w:rsidRDefault="00000000" w:rsidRPr="00000000" w14:paraId="0000000E">
      <w:pPr>
        <w:numPr>
          <w:ilvl w:val="0"/>
          <w:numId w:val="2"/>
        </w:numPr>
        <w:ind w:left="720" w:hanging="360"/>
        <w:jc w:val="both"/>
      </w:pPr>
      <w:r w:rsidDel="00000000" w:rsidR="00000000" w:rsidRPr="00000000">
        <w:rPr>
          <w:rtl w:val="0"/>
        </w:rPr>
        <w:t xml:space="preserve">Elle sort du fable et du bâtiment 10A.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b w:val="1"/>
          <w:u w:val="single"/>
        </w:rPr>
      </w:pPr>
      <w:r w:rsidDel="00000000" w:rsidR="00000000" w:rsidRPr="00000000">
        <w:rPr>
          <w:b w:val="1"/>
          <w:u w:val="single"/>
          <w:rtl w:val="0"/>
        </w:rPr>
        <w:t xml:space="preserve">SCÈNE 1 : Micro trottoire </w:t>
      </w:r>
    </w:p>
    <w:p w:rsidR="00000000" w:rsidDel="00000000" w:rsidP="00000000" w:rsidRDefault="00000000" w:rsidRPr="00000000" w14:paraId="00000015">
      <w:pPr>
        <w:rPr>
          <w:b w:val="1"/>
        </w:rPr>
      </w:pPr>
      <w:r w:rsidDel="00000000" w:rsidR="00000000" w:rsidRPr="00000000">
        <w:rPr>
          <w:b w:val="1"/>
          <w:rtl w:val="0"/>
        </w:rPr>
        <w:t xml:space="preserve">Micro trottoire </w:t>
      </w:r>
    </w:p>
    <w:p w:rsidR="00000000" w:rsidDel="00000000" w:rsidP="00000000" w:rsidRDefault="00000000" w:rsidRPr="00000000" w14:paraId="00000016">
      <w:pPr>
        <w:rPr/>
      </w:pPr>
      <w:r w:rsidDel="00000000" w:rsidR="00000000" w:rsidRPr="00000000">
        <w:rPr>
          <w:rtl w:val="0"/>
        </w:rPr>
        <w:tab/>
        <w:t xml:space="preserve">"Connaissez vous le Fablab de l’université de bordeaux ?” </w:t>
      </w:r>
    </w:p>
    <w:p w:rsidR="00000000" w:rsidDel="00000000" w:rsidP="00000000" w:rsidRDefault="00000000" w:rsidRPr="00000000" w14:paraId="00000017">
      <w:pPr>
        <w:rPr>
          <w:b w:val="1"/>
          <w:u w:val="single"/>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center"/>
        <w:rPr>
          <w:b w:val="1"/>
          <w:u w:val="single"/>
        </w:rPr>
      </w:pPr>
      <w:r w:rsidDel="00000000" w:rsidR="00000000" w:rsidRPr="00000000">
        <w:rPr>
          <w:b w:val="1"/>
          <w:u w:val="single"/>
          <w:rtl w:val="0"/>
        </w:rPr>
        <w:t xml:space="preserve">SCÈNE 2 : Présentation devant la bâtiment </w:t>
      </w:r>
    </w:p>
    <w:p w:rsidR="00000000" w:rsidDel="00000000" w:rsidP="00000000" w:rsidRDefault="00000000" w:rsidRPr="00000000" w14:paraId="0000001A">
      <w:pPr>
        <w:jc w:val="both"/>
        <w:rPr>
          <w:b w:val="1"/>
          <w:u w:val="single"/>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Naila se présente :</w:t>
      </w:r>
    </w:p>
    <w:p w:rsidR="00000000" w:rsidDel="00000000" w:rsidP="00000000" w:rsidRDefault="00000000" w:rsidRPr="00000000" w14:paraId="0000001C">
      <w:pPr>
        <w:ind w:firstLine="720"/>
        <w:jc w:val="both"/>
        <w:rPr/>
      </w:pPr>
      <w:r w:rsidDel="00000000" w:rsidR="00000000" w:rsidRPr="00000000">
        <w:rPr>
          <w:rtl w:val="0"/>
        </w:rPr>
        <w:t xml:space="preserve">“ Salut moi c’est Naïla étudiante en DUT Tech de Co à Bordeaux Bastide et je vais te montrer ce qu’est le Fablab et ce que l’on peut y faire.”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C’est quoi le Fablab ? : </w:t>
      </w:r>
    </w:p>
    <w:p w:rsidR="00000000" w:rsidDel="00000000" w:rsidP="00000000" w:rsidRDefault="00000000" w:rsidRPr="00000000" w14:paraId="0000001F">
      <w:pPr>
        <w:ind w:firstLine="720"/>
        <w:jc w:val="both"/>
        <w:rPr/>
      </w:pPr>
      <w:r w:rsidDel="00000000" w:rsidR="00000000" w:rsidRPr="00000000">
        <w:rPr>
          <w:rtl w:val="0"/>
        </w:rPr>
        <w:t xml:space="preserve">“</w:t>
      </w:r>
      <w:r w:rsidDel="00000000" w:rsidR="00000000" w:rsidRPr="00000000">
        <w:rPr>
          <w:rtl w:val="0"/>
        </w:rPr>
        <w:t xml:space="preserve">Le Fablab Coh@bit de l’université de Bordeaux  est un espace collaboratif de fabrication numérique. </w:t>
      </w:r>
    </w:p>
    <w:p w:rsidR="00000000" w:rsidDel="00000000" w:rsidP="00000000" w:rsidRDefault="00000000" w:rsidRPr="00000000" w14:paraId="00000020">
      <w:pPr>
        <w:ind w:firstLine="720"/>
        <w:jc w:val="both"/>
        <w:rPr/>
      </w:pPr>
      <w:r w:rsidDel="00000000" w:rsidR="00000000" w:rsidRPr="00000000">
        <w:rPr>
          <w:highlight w:val="white"/>
          <w:rtl w:val="0"/>
        </w:rPr>
        <w:t xml:space="preserve">Cohabit le fablab de l’université de bordeaux est un fab lab, espace de fabrication numérique, qui propose des ateliers diy sur bordeaux, pessac et gradignan. Le fablab propose de la formation imprimante 3D pas cher, mais aussi de la location machine découpe laser, découpe vinyle, des ateliers pour les associations, pour les entreprises, pour les collectivités. C’est est un espace collaboratif de création technologique unique en gironde et en aquitaine. cohabit est situé le campus de l’iut de bordeaux près de la fac et accueille aussi des étudiants</w:t>
      </w:r>
      <w:r w:rsidDel="00000000" w:rsidR="00000000" w:rsidRPr="00000000">
        <w:rPr>
          <w:rtl w:val="0"/>
        </w:rPr>
      </w:r>
    </w:p>
    <w:p w:rsidR="00000000" w:rsidDel="00000000" w:rsidP="00000000" w:rsidRDefault="00000000" w:rsidRPr="00000000" w14:paraId="00000021">
      <w:pPr>
        <w:ind w:firstLine="720"/>
        <w:jc w:val="both"/>
        <w:rPr>
          <w:highlight w:val="white"/>
        </w:rPr>
      </w:pPr>
      <w:r w:rsidDel="00000000" w:rsidR="00000000" w:rsidRPr="00000000">
        <w:rPr>
          <w:rtl w:val="0"/>
        </w:rPr>
        <w:t xml:space="preserve">La mission n°1 du fablab est d’accompagner, transmettre et  former. La seconde mission se résume en 6 mots : production et partage de connaissances. “  </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Localisation du bâtiment :</w:t>
      </w:r>
    </w:p>
    <w:p w:rsidR="00000000" w:rsidDel="00000000" w:rsidP="00000000" w:rsidRDefault="00000000" w:rsidRPr="00000000" w14:paraId="00000027">
      <w:pPr>
        <w:jc w:val="both"/>
        <w:rPr/>
      </w:pPr>
      <w:r w:rsidDel="00000000" w:rsidR="00000000" w:rsidRPr="00000000">
        <w:rPr>
          <w:rtl w:val="0"/>
        </w:rPr>
        <w:tab/>
        <w:t xml:space="preserve">“Le fablab se situe à l’iut de gradignan dans le bâtiment 10A au 2e étage, suivez moi !"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jc w:val="both"/>
        <w:rPr>
          <w:i w:val="1"/>
          <w:sz w:val="18"/>
          <w:szCs w:val="18"/>
        </w:rPr>
      </w:pPr>
      <w:r w:rsidDel="00000000" w:rsidR="00000000" w:rsidRPr="00000000">
        <w:rPr>
          <w:i w:val="1"/>
          <w:sz w:val="18"/>
          <w:szCs w:val="18"/>
          <w:rtl w:val="0"/>
        </w:rPr>
        <w:t xml:space="preserve">UT de Bordeaux</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jc w:val="both"/>
        <w:rPr>
          <w:i w:val="1"/>
          <w:sz w:val="18"/>
          <w:szCs w:val="18"/>
        </w:rPr>
      </w:pPr>
      <w:r w:rsidDel="00000000" w:rsidR="00000000" w:rsidRPr="00000000">
        <w:rPr>
          <w:i w:val="1"/>
          <w:sz w:val="18"/>
          <w:szCs w:val="18"/>
          <w:rtl w:val="0"/>
        </w:rPr>
        <w:t xml:space="preserve">15 rue Naudet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jc w:val="both"/>
        <w:rPr>
          <w:i w:val="1"/>
          <w:sz w:val="18"/>
          <w:szCs w:val="18"/>
        </w:rPr>
      </w:pPr>
      <w:r w:rsidDel="00000000" w:rsidR="00000000" w:rsidRPr="00000000">
        <w:rPr>
          <w:i w:val="1"/>
          <w:sz w:val="18"/>
          <w:szCs w:val="18"/>
          <w:rtl w:val="0"/>
        </w:rPr>
        <w:t xml:space="preserve">Bâtiment 10A – CS 10207</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i w:val="1"/>
          <w:sz w:val="18"/>
          <w:szCs w:val="18"/>
        </w:rPr>
      </w:pPr>
      <w:r w:rsidDel="00000000" w:rsidR="00000000" w:rsidRPr="00000000">
        <w:rPr>
          <w:i w:val="1"/>
          <w:sz w:val="18"/>
          <w:szCs w:val="18"/>
          <w:rtl w:val="0"/>
        </w:rPr>
        <w:t xml:space="preserve">33175 GRADIGNAN Cedex</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Présentation de l'équipe du fablab : </w:t>
      </w:r>
    </w:p>
    <w:p w:rsidR="00000000" w:rsidDel="00000000" w:rsidP="00000000" w:rsidRDefault="00000000" w:rsidRPr="00000000" w14:paraId="0000002E">
      <w:pPr>
        <w:jc w:val="both"/>
        <w:rPr/>
      </w:pPr>
      <w:r w:rsidDel="00000000" w:rsidR="00000000" w:rsidRPr="00000000">
        <w:rPr>
          <w:rtl w:val="0"/>
        </w:rPr>
        <w:tab/>
        <w:t xml:space="preserve">“</w:t>
      </w:r>
      <w:r w:rsidDel="00000000" w:rsidR="00000000" w:rsidRPr="00000000">
        <w:rPr>
          <w:u w:val="single"/>
          <w:rtl w:val="0"/>
        </w:rPr>
        <w:t xml:space="preserve">Jean-Baptiste BONNEMAISON</w:t>
      </w:r>
      <w:r w:rsidDel="00000000" w:rsidR="00000000" w:rsidRPr="00000000">
        <w:rPr>
          <w:rtl w:val="0"/>
        </w:rPr>
        <w:t xml:space="preserve"> : Fabmanager, Adhérent devenu animateur, Accueil du public, Formations sur les machines, Suivi de projet et encadrement pédagogique. </w:t>
      </w:r>
    </w:p>
    <w:p w:rsidR="00000000" w:rsidDel="00000000" w:rsidP="00000000" w:rsidRDefault="00000000" w:rsidRPr="00000000" w14:paraId="0000002F">
      <w:pPr>
        <w:jc w:val="both"/>
        <w:rPr/>
      </w:pPr>
      <w:r w:rsidDel="00000000" w:rsidR="00000000" w:rsidRPr="00000000">
        <w:rPr>
          <w:rtl w:val="0"/>
        </w:rPr>
        <w:tab/>
      </w:r>
      <w:r w:rsidDel="00000000" w:rsidR="00000000" w:rsidRPr="00000000">
        <w:rPr>
          <w:u w:val="single"/>
          <w:rtl w:val="0"/>
        </w:rPr>
        <w:t xml:space="preserve">Pierre GrangÉ-PRADERAS:</w:t>
      </w:r>
      <w:r w:rsidDel="00000000" w:rsidR="00000000" w:rsidRPr="00000000">
        <w:rPr>
          <w:rtl w:val="0"/>
        </w:rPr>
        <w:t xml:space="preserve">Fabmanager</w:t>
      </w:r>
      <w:r w:rsidDel="00000000" w:rsidR="00000000" w:rsidRPr="00000000">
        <w:rPr>
          <w:rtl w:val="0"/>
        </w:rPr>
        <w:t xml:space="preserve"> et artiste-enseignant, Suivi de projet et encadrement pédagogique, Conception et prototypage, Développement informatique. </w:t>
      </w:r>
    </w:p>
    <w:p w:rsidR="00000000" w:rsidDel="00000000" w:rsidP="00000000" w:rsidRDefault="00000000" w:rsidRPr="00000000" w14:paraId="00000030">
      <w:pPr>
        <w:jc w:val="both"/>
        <w:rPr/>
      </w:pPr>
      <w:r w:rsidDel="00000000" w:rsidR="00000000" w:rsidRPr="00000000">
        <w:rPr>
          <w:rtl w:val="0"/>
        </w:rPr>
        <w:tab/>
      </w:r>
      <w:r w:rsidDel="00000000" w:rsidR="00000000" w:rsidRPr="00000000">
        <w:rPr>
          <w:u w:val="single"/>
          <w:rtl w:val="0"/>
        </w:rPr>
        <w:t xml:space="preserve">Estèle JOUISON &amp; Thierry BOMBARDIER </w:t>
      </w:r>
      <w:r w:rsidDel="00000000" w:rsidR="00000000" w:rsidRPr="00000000">
        <w:rPr>
          <w:rtl w:val="0"/>
        </w:rPr>
        <w:t xml:space="preserve">: Conception d’animations pédagogiques, Accompagnement à la professionnalisation des apprenants, Développement partenariats extérieurs.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center"/>
        <w:rPr>
          <w:b w:val="1"/>
          <w:u w:val="single"/>
        </w:rPr>
      </w:pPr>
      <w:r w:rsidDel="00000000" w:rsidR="00000000" w:rsidRPr="00000000">
        <w:rPr>
          <w:b w:val="1"/>
          <w:u w:val="single"/>
          <w:rtl w:val="0"/>
        </w:rPr>
        <w:t xml:space="preserve">SCÈNE 3 : Présentation plus détaillée</w:t>
      </w:r>
    </w:p>
    <w:p w:rsidR="00000000" w:rsidDel="00000000" w:rsidP="00000000" w:rsidRDefault="00000000" w:rsidRPr="00000000" w14:paraId="00000035">
      <w:pPr>
        <w:jc w:val="both"/>
        <w:rPr>
          <w:b w:val="1"/>
          <w:u w:val="single"/>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tl w:val="0"/>
        </w:rPr>
        <w:t xml:space="preserve">Exemples et horaires : </w:t>
      </w:r>
    </w:p>
    <w:p w:rsidR="00000000" w:rsidDel="00000000" w:rsidP="00000000" w:rsidRDefault="00000000" w:rsidRPr="00000000" w14:paraId="00000037">
      <w:pPr>
        <w:ind w:firstLine="720"/>
        <w:jc w:val="both"/>
        <w:rPr/>
      </w:pPr>
      <w:r w:rsidDel="00000000" w:rsidR="00000000" w:rsidRPr="00000000">
        <w:rPr>
          <w:rtl w:val="0"/>
        </w:rPr>
        <w:t xml:space="preserve">“Avec toutes les machines que l’on possède  vous pouvez créer une multitude de choses ( Naila montre des exemples d’objets ). Et ça, vous pouvez le faire du lundi au vendredi de 10h à 18h. Le lundi est réservé à </w:t>
      </w:r>
      <w:r w:rsidDel="00000000" w:rsidR="00000000" w:rsidRPr="00000000">
        <w:rPr>
          <w:rtl w:val="0"/>
        </w:rPr>
        <w:t xml:space="preserve">l’administratif</w:t>
      </w:r>
      <w:r w:rsidDel="00000000" w:rsidR="00000000" w:rsidRPr="00000000">
        <w:rPr>
          <w:rtl w:val="0"/>
        </w:rPr>
        <w:t xml:space="preserve"> et aux relations avec les partenaires “ </w:t>
      </w:r>
    </w:p>
    <w:p w:rsidR="00000000" w:rsidDel="00000000" w:rsidP="00000000" w:rsidRDefault="00000000" w:rsidRPr="00000000" w14:paraId="00000038">
      <w:pPr>
        <w:ind w:firstLine="720"/>
        <w:jc w:val="both"/>
        <w:rPr/>
      </w:pPr>
      <w:r w:rsidDel="00000000" w:rsidR="00000000" w:rsidRPr="00000000">
        <w:rPr>
          <w:rtl w:val="0"/>
        </w:rPr>
      </w:r>
    </w:p>
    <w:p w:rsidR="00000000" w:rsidDel="00000000" w:rsidP="00000000" w:rsidRDefault="00000000" w:rsidRPr="00000000" w14:paraId="00000039">
      <w:pPr>
        <w:jc w:val="both"/>
        <w:rPr>
          <w:b w:val="1"/>
        </w:rPr>
      </w:pPr>
      <w:r w:rsidDel="00000000" w:rsidR="00000000" w:rsidRPr="00000000">
        <w:rPr>
          <w:b w:val="1"/>
          <w:rtl w:val="0"/>
        </w:rPr>
        <w:t xml:space="preserve">Les machines : </w:t>
      </w:r>
    </w:p>
    <w:p w:rsidR="00000000" w:rsidDel="00000000" w:rsidP="00000000" w:rsidRDefault="00000000" w:rsidRPr="00000000" w14:paraId="0000003A">
      <w:pPr>
        <w:jc w:val="both"/>
        <w:rPr/>
      </w:pPr>
      <w:r w:rsidDel="00000000" w:rsidR="00000000" w:rsidRPr="00000000">
        <w:rPr>
          <w:rtl w:val="0"/>
        </w:rPr>
        <w:tab/>
        <w:t xml:space="preserve">“ Le fablab possède 4 salle est mesure environ 200m2 sur le campus de l’IUT.</w:t>
      </w:r>
    </w:p>
    <w:p w:rsidR="00000000" w:rsidDel="00000000" w:rsidP="00000000" w:rsidRDefault="00000000" w:rsidRPr="00000000" w14:paraId="0000003B">
      <w:pPr>
        <w:jc w:val="both"/>
        <w:rPr/>
      </w:pPr>
      <w:r w:rsidDel="00000000" w:rsidR="00000000" w:rsidRPr="00000000">
        <w:rPr>
          <w:rtl w:val="0"/>
        </w:rPr>
        <w:t xml:space="preserve">Visite des locaux</w:t>
      </w:r>
    </w:p>
    <w:p w:rsidR="00000000" w:rsidDel="00000000" w:rsidP="00000000" w:rsidRDefault="00000000" w:rsidRPr="00000000" w14:paraId="0000003C">
      <w:pPr>
        <w:jc w:val="both"/>
        <w:rPr>
          <w:i w:val="1"/>
          <w:sz w:val="20"/>
          <w:szCs w:val="20"/>
        </w:rPr>
      </w:pPr>
      <w:r w:rsidDel="00000000" w:rsidR="00000000" w:rsidRPr="00000000">
        <w:rPr>
          <w:i w:val="1"/>
          <w:sz w:val="20"/>
          <w:szCs w:val="20"/>
          <w:rtl w:val="0"/>
        </w:rPr>
        <w:t xml:space="preserve">Dans cette pièce, il y a une découpe laser ( plan sur la machine) comme son nom l’indique la laser découpe la matière. Ici on peut voir une fraisière qui creuse la matière comme le bois par exemple. Là, il y a une autre machine laser et ici une machine à coudre,une découpe vinyle et une brodeuse numérique etc..; ” </w:t>
      </w:r>
    </w:p>
    <w:p w:rsidR="00000000" w:rsidDel="00000000" w:rsidP="00000000" w:rsidRDefault="00000000" w:rsidRPr="00000000" w14:paraId="0000003D">
      <w:pPr>
        <w:jc w:val="both"/>
        <w:rPr>
          <w:i w:val="1"/>
          <w:sz w:val="20"/>
          <w:szCs w:val="20"/>
        </w:rPr>
      </w:pPr>
      <w:r w:rsidDel="00000000" w:rsidR="00000000" w:rsidRPr="00000000">
        <w:rPr>
          <w:i w:val="1"/>
          <w:sz w:val="20"/>
          <w:szCs w:val="20"/>
          <w:rtl w:val="0"/>
        </w:rPr>
        <w:t xml:space="preserve">Changement de pièce </w:t>
      </w:r>
    </w:p>
    <w:p w:rsidR="00000000" w:rsidDel="00000000" w:rsidP="00000000" w:rsidRDefault="00000000" w:rsidRPr="00000000" w14:paraId="0000003E">
      <w:pPr>
        <w:jc w:val="both"/>
        <w:rPr>
          <w:i w:val="1"/>
          <w:sz w:val="20"/>
          <w:szCs w:val="20"/>
        </w:rPr>
      </w:pPr>
      <w:r w:rsidDel="00000000" w:rsidR="00000000" w:rsidRPr="00000000">
        <w:rPr>
          <w:i w:val="1"/>
          <w:sz w:val="20"/>
          <w:szCs w:val="20"/>
          <w:rtl w:val="0"/>
        </w:rPr>
        <w:tab/>
        <w:t xml:space="preserve">“ Ici c’est la salle des machines 3D ( nom et modèle des machines) “ </w:t>
      </w:r>
    </w:p>
    <w:p w:rsidR="00000000" w:rsidDel="00000000" w:rsidP="00000000" w:rsidRDefault="00000000" w:rsidRPr="00000000" w14:paraId="0000003F">
      <w:pPr>
        <w:jc w:val="both"/>
        <w:rPr>
          <w:i w:val="1"/>
          <w:sz w:val="20"/>
          <w:szCs w:val="20"/>
        </w:rPr>
      </w:pPr>
      <w:r w:rsidDel="00000000" w:rsidR="00000000" w:rsidRPr="00000000">
        <w:rPr>
          <w:i w:val="1"/>
          <w:sz w:val="20"/>
          <w:szCs w:val="20"/>
          <w:rtl w:val="0"/>
        </w:rPr>
        <w:t xml:space="preserve">Changement de pièce </w:t>
      </w:r>
    </w:p>
    <w:p w:rsidR="00000000" w:rsidDel="00000000" w:rsidP="00000000" w:rsidRDefault="00000000" w:rsidRPr="00000000" w14:paraId="00000040">
      <w:pPr>
        <w:jc w:val="both"/>
        <w:rPr/>
      </w:pPr>
      <w:r w:rsidDel="00000000" w:rsidR="00000000" w:rsidRPr="00000000">
        <w:rPr>
          <w:i w:val="1"/>
          <w:sz w:val="20"/>
          <w:szCs w:val="20"/>
          <w:rtl w:val="0"/>
        </w:rPr>
        <w:t xml:space="preserve"> </w:t>
        <w:tab/>
        <w:t xml:space="preserve">“Dans cette pièce il y a des ordinateurs et</w:t>
      </w:r>
      <w:r w:rsidDel="00000000" w:rsidR="00000000" w:rsidRPr="00000000">
        <w:rPr>
          <w:rtl w:val="0"/>
        </w:rPr>
        <w:t xml:space="preserve"> des projets en cours dont s'occupe le fablab. Il y a aussi ( décrire les objets de la pièce) </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drawing>
          <wp:inline distB="114300" distT="114300" distL="114300" distR="114300">
            <wp:extent cx="1819275" cy="2171700"/>
            <wp:effectExtent b="0" l="0" r="0" t="0"/>
            <wp:docPr id="1" name="image1.png"/>
            <a:graphic>
              <a:graphicData uri="http://schemas.openxmlformats.org/drawingml/2006/picture">
                <pic:pic>
                  <pic:nvPicPr>
                    <pic:cNvPr id="0" name="image1.png"/>
                    <pic:cNvPicPr preferRelativeResize="0"/>
                  </pic:nvPicPr>
                  <pic:blipFill>
                    <a:blip r:embed="rId6"/>
                    <a:srcRect b="14159" l="33554" r="34717" t="18584"/>
                    <a:stretch>
                      <a:fillRect/>
                    </a:stretch>
                  </pic:blipFill>
                  <pic:spPr>
                    <a:xfrm>
                      <a:off x="0" y="0"/>
                      <a:ext cx="1819275"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both"/>
        <w:rPr>
          <w:i w:val="1"/>
        </w:rPr>
      </w:pPr>
      <w:r w:rsidDel="00000000" w:rsidR="00000000" w:rsidRPr="00000000">
        <w:rPr>
          <w:i w:val="1"/>
          <w:rtl w:val="0"/>
        </w:rPr>
        <w:t xml:space="preserve">Revenir à l'entrée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center"/>
        <w:rPr>
          <w:b w:val="1"/>
          <w:u w:val="single"/>
        </w:rPr>
      </w:pPr>
      <w:r w:rsidDel="00000000" w:rsidR="00000000" w:rsidRPr="00000000">
        <w:rPr>
          <w:b w:val="1"/>
          <w:u w:val="single"/>
          <w:rtl w:val="0"/>
        </w:rPr>
        <w:t xml:space="preserve">SCÈNE 4 : Un lieu ouvert à tous </w:t>
      </w:r>
    </w:p>
    <w:p w:rsidR="00000000" w:rsidDel="00000000" w:rsidP="00000000" w:rsidRDefault="00000000" w:rsidRPr="00000000" w14:paraId="00000046">
      <w:pPr>
        <w:rPr>
          <w:b w:val="1"/>
        </w:rPr>
      </w:pPr>
      <w:r w:rsidDel="00000000" w:rsidR="00000000" w:rsidRPr="00000000">
        <w:rPr>
          <w:b w:val="1"/>
          <w:rtl w:val="0"/>
        </w:rPr>
        <w:t xml:space="preserve">Qui peut venir : </w:t>
      </w:r>
    </w:p>
    <w:p w:rsidR="00000000" w:rsidDel="00000000" w:rsidP="00000000" w:rsidRDefault="00000000" w:rsidRPr="00000000" w14:paraId="00000047">
      <w:pPr>
        <w:jc w:val="both"/>
        <w:rPr/>
      </w:pPr>
      <w:r w:rsidDel="00000000" w:rsidR="00000000" w:rsidRPr="00000000">
        <w:rPr>
          <w:b w:val="1"/>
          <w:rtl w:val="0"/>
        </w:rPr>
        <w:tab/>
        <w:t xml:space="preserve">“</w:t>
      </w:r>
      <w:r w:rsidDel="00000000" w:rsidR="00000000" w:rsidRPr="00000000">
        <w:rPr>
          <w:rtl w:val="0"/>
        </w:rPr>
        <w:t xml:space="preserve">Le fablab est ouvert à tous: que vous soyez  étudiant ou personnel de l'université de bordeaux ou non vous pouvez venir. Toute personne peut s’inscrire au FabLab. L’adhésion est nominative, ce qui permet à l’adhérent d’être assuré dans nos locaux.”</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L’accès aux services (accompagnement, formation, fabrication…) est ouvert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numPr>
          <w:ilvl w:val="0"/>
          <w:numId w:val="3"/>
        </w:numPr>
        <w:ind w:left="720" w:hanging="360"/>
        <w:jc w:val="both"/>
        <w:rPr>
          <w:u w:val="none"/>
        </w:rPr>
      </w:pPr>
      <w:r w:rsidDel="00000000" w:rsidR="00000000" w:rsidRPr="00000000">
        <w:rPr>
          <w:rtl w:val="0"/>
        </w:rPr>
        <w:t xml:space="preserve">Aux étudiants de l’Université de Bordeaux et à des apprenants extérieurs à l’UB : lycéens, collégiens, décrocheurs… qui viennent dans le cadre d’un projet pédagogique.</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numPr>
          <w:ilvl w:val="0"/>
          <w:numId w:val="6"/>
        </w:numPr>
        <w:ind w:left="720" w:hanging="360"/>
        <w:jc w:val="both"/>
        <w:rPr>
          <w:u w:val="none"/>
        </w:rPr>
      </w:pPr>
      <w:r w:rsidDel="00000000" w:rsidR="00000000" w:rsidRPr="00000000">
        <w:rPr>
          <w:rtl w:val="0"/>
        </w:rPr>
        <w:t xml:space="preserve">Aux personnels de l’Université de Bordeaux: ils peuvent contacter le fablab dans le cadre d’un projet lié à leur activité professionnelle (par exemple : un projet scientifique de leur laboratoire, un projet événementiel, une action de communication nécessitant de créer des goodies…).</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numPr>
          <w:ilvl w:val="0"/>
          <w:numId w:val="4"/>
        </w:numPr>
        <w:ind w:left="720" w:hanging="360"/>
        <w:jc w:val="both"/>
        <w:rPr>
          <w:u w:val="none"/>
        </w:rPr>
      </w:pPr>
      <w:r w:rsidDel="00000000" w:rsidR="00000000" w:rsidRPr="00000000">
        <w:rPr>
          <w:rtl w:val="0"/>
        </w:rPr>
        <w:t xml:space="preserve">A tout salarié, dirigeant d’entreprise ayant un projet lié à son métier, à l’activité de l’organisation qui l’emploie et désirant être formé/accompagné par le fablab pour le résoudre lui-même.</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numPr>
          <w:ilvl w:val="0"/>
          <w:numId w:val="5"/>
        </w:numPr>
        <w:ind w:left="720" w:hanging="360"/>
        <w:jc w:val="both"/>
        <w:rPr>
          <w:u w:val="none"/>
        </w:rPr>
      </w:pPr>
      <w:r w:rsidDel="00000000" w:rsidR="00000000" w:rsidRPr="00000000">
        <w:rPr>
          <w:rtl w:val="0"/>
        </w:rPr>
        <w:t xml:space="preserve">A toute personne (étudiant, personnel de l’UB mais également tout particulier du territoire) ayant un projet personnel (qui peut aller de la réparation de leur aspirateur au développement d’un prototype pour leur projet entrepreneurial) ou simplement motivée par l’envie de découvrir et d’apprendre sur son temps personnel en contribuant aux projets ouverts portés par le fablab.</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Tarifs : </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Les tarifs sont forfaitaires au semestre. Le premier semestre court de début septembre à début février et le second semestre suit de début février à fin juillet, les dates précises sont indiquées sur le bulletin en cours.</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Prévoir 50€ pour les étudiants, 100€ pour les particuliers et 250€ pour un salarié d’entreprise ou de laboratoire.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058">
      <w:pPr>
        <w:jc w:val="center"/>
        <w:rPr>
          <w:b w:val="1"/>
          <w:u w:val="single"/>
        </w:rPr>
      </w:pPr>
      <w:r w:rsidDel="00000000" w:rsidR="00000000" w:rsidRPr="00000000">
        <w:rPr>
          <w:b w:val="1"/>
          <w:u w:val="single"/>
          <w:rtl w:val="0"/>
        </w:rPr>
        <w:t xml:space="preserve">SCÈNE 5 : témoignages</w:t>
      </w:r>
    </w:p>
    <w:p w:rsidR="00000000" w:rsidDel="00000000" w:rsidP="00000000" w:rsidRDefault="00000000" w:rsidRPr="00000000" w14:paraId="00000059">
      <w:pPr>
        <w:rPr>
          <w:b w:val="1"/>
        </w:rPr>
      </w:pPr>
      <w:r w:rsidDel="00000000" w:rsidR="00000000" w:rsidRPr="00000000">
        <w:rPr>
          <w:b w:val="1"/>
          <w:rtl w:val="0"/>
        </w:rPr>
        <w:t xml:space="preserve">Ida </w:t>
      </w:r>
    </w:p>
    <w:p w:rsidR="00000000" w:rsidDel="00000000" w:rsidP="00000000" w:rsidRDefault="00000000" w:rsidRPr="00000000" w14:paraId="0000005A">
      <w:pPr>
        <w:rPr>
          <w:b w:val="1"/>
        </w:rPr>
      </w:pPr>
      <w:r w:rsidDel="00000000" w:rsidR="00000000" w:rsidRPr="00000000">
        <w:rPr>
          <w:b w:val="1"/>
          <w:rtl w:val="0"/>
        </w:rPr>
        <w:t xml:space="preserve">Audrey </w:t>
      </w:r>
    </w:p>
    <w:p w:rsidR="00000000" w:rsidDel="00000000" w:rsidP="00000000" w:rsidRDefault="00000000" w:rsidRPr="00000000" w14:paraId="0000005B">
      <w:pPr>
        <w:rPr/>
      </w:pPr>
      <w:r w:rsidDel="00000000" w:rsidR="00000000" w:rsidRPr="00000000">
        <w:rPr>
          <w:rtl w:val="0"/>
        </w:rPr>
        <w:t xml:space="preserve">Questions : </w:t>
      </w:r>
    </w:p>
    <w:p w:rsidR="00000000" w:rsidDel="00000000" w:rsidP="00000000" w:rsidRDefault="00000000" w:rsidRPr="00000000" w14:paraId="0000005C">
      <w:pPr>
        <w:numPr>
          <w:ilvl w:val="0"/>
          <w:numId w:val="1"/>
        </w:numPr>
        <w:ind w:left="720" w:hanging="360"/>
      </w:pPr>
      <w:r w:rsidDel="00000000" w:rsidR="00000000" w:rsidRPr="00000000">
        <w:rPr>
          <w:rtl w:val="0"/>
        </w:rPr>
        <w:t xml:space="preserve">présentez vous ( nom et profession ) </w:t>
      </w:r>
    </w:p>
    <w:p w:rsidR="00000000" w:rsidDel="00000000" w:rsidP="00000000" w:rsidRDefault="00000000" w:rsidRPr="00000000" w14:paraId="0000005D">
      <w:pPr>
        <w:numPr>
          <w:ilvl w:val="0"/>
          <w:numId w:val="1"/>
        </w:numPr>
        <w:ind w:left="720" w:hanging="360"/>
      </w:pPr>
      <w:r w:rsidDel="00000000" w:rsidR="00000000" w:rsidRPr="00000000">
        <w:rPr>
          <w:rtl w:val="0"/>
        </w:rPr>
        <w:t xml:space="preserve">pourquoi venez vous au fablab </w:t>
      </w:r>
    </w:p>
    <w:p w:rsidR="00000000" w:rsidDel="00000000" w:rsidP="00000000" w:rsidRDefault="00000000" w:rsidRPr="00000000" w14:paraId="0000005E">
      <w:pPr>
        <w:numPr>
          <w:ilvl w:val="0"/>
          <w:numId w:val="1"/>
        </w:numPr>
        <w:ind w:left="720" w:hanging="360"/>
      </w:pPr>
      <w:r w:rsidDel="00000000" w:rsidR="00000000" w:rsidRPr="00000000">
        <w:rPr>
          <w:rtl w:val="0"/>
        </w:rPr>
        <w:t xml:space="preserve">depuis combien de temps travaillez vous au fablab </w:t>
      </w:r>
    </w:p>
    <w:p w:rsidR="00000000" w:rsidDel="00000000" w:rsidP="00000000" w:rsidRDefault="00000000" w:rsidRPr="00000000" w14:paraId="0000005F">
      <w:pPr>
        <w:numPr>
          <w:ilvl w:val="0"/>
          <w:numId w:val="1"/>
        </w:numPr>
        <w:ind w:left="720" w:hanging="360"/>
      </w:pPr>
      <w:r w:rsidDel="00000000" w:rsidR="00000000" w:rsidRPr="00000000">
        <w:rPr>
          <w:rtl w:val="0"/>
        </w:rPr>
        <w:t xml:space="preserve">comment avez vous découvert le Fablab </w:t>
      </w:r>
    </w:p>
    <w:p w:rsidR="00000000" w:rsidDel="00000000" w:rsidP="00000000" w:rsidRDefault="00000000" w:rsidRPr="00000000" w14:paraId="00000060">
      <w:pPr>
        <w:numPr>
          <w:ilvl w:val="0"/>
          <w:numId w:val="1"/>
        </w:numPr>
        <w:ind w:left="720" w:hanging="360"/>
      </w:pPr>
      <w:r w:rsidDel="00000000" w:rsidR="00000000" w:rsidRPr="00000000">
        <w:rPr>
          <w:rtl w:val="0"/>
        </w:rPr>
        <w:t xml:space="preserve">votre avis sur le fablab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center"/>
        <w:rPr>
          <w:b w:val="1"/>
          <w:u w:val="single"/>
        </w:rPr>
      </w:pPr>
      <w:r w:rsidDel="00000000" w:rsidR="00000000" w:rsidRPr="00000000">
        <w:rPr>
          <w:b w:val="1"/>
          <w:u w:val="single"/>
          <w:rtl w:val="0"/>
        </w:rPr>
        <w:t xml:space="preserve">SCÈNE 6 : Démonstration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both"/>
        <w:rPr>
          <w:b w:val="1"/>
        </w:rPr>
      </w:pPr>
      <w:r w:rsidDel="00000000" w:rsidR="00000000" w:rsidRPr="00000000">
        <w:rPr>
          <w:b w:val="1"/>
          <w:rtl w:val="0"/>
        </w:rPr>
        <w:t xml:space="preserve">Création d’un tee shirt : </w:t>
      </w:r>
    </w:p>
    <w:p w:rsidR="00000000" w:rsidDel="00000000" w:rsidP="00000000" w:rsidRDefault="00000000" w:rsidRPr="00000000" w14:paraId="00000065">
      <w:pPr>
        <w:jc w:val="both"/>
        <w:rPr/>
      </w:pPr>
      <w:r w:rsidDel="00000000" w:rsidR="00000000" w:rsidRPr="00000000">
        <w:rPr>
          <w:rtl w:val="0"/>
        </w:rPr>
        <w:tab/>
        <w:t xml:space="preserve">"Aujourd'hui je vais  broder un tee shirt”</w:t>
      </w:r>
    </w:p>
    <w:p w:rsidR="00000000" w:rsidDel="00000000" w:rsidP="00000000" w:rsidRDefault="00000000" w:rsidRPr="00000000" w14:paraId="00000066">
      <w:pPr>
        <w:jc w:val="both"/>
        <w:rPr>
          <w:i w:val="1"/>
        </w:rPr>
      </w:pPr>
      <w:r w:rsidDel="00000000" w:rsidR="00000000" w:rsidRPr="00000000">
        <w:rPr>
          <w:i w:val="1"/>
          <w:rtl w:val="0"/>
        </w:rPr>
        <w:t xml:space="preserve">Création numérique </w:t>
      </w:r>
    </w:p>
    <w:p w:rsidR="00000000" w:rsidDel="00000000" w:rsidP="00000000" w:rsidRDefault="00000000" w:rsidRPr="00000000" w14:paraId="00000067">
      <w:pPr>
        <w:jc w:val="both"/>
        <w:rPr>
          <w:i w:val="1"/>
        </w:rPr>
      </w:pPr>
      <w:r w:rsidDel="00000000" w:rsidR="00000000" w:rsidRPr="00000000">
        <w:rPr>
          <w:i w:val="1"/>
          <w:rtl w:val="0"/>
        </w:rPr>
        <w:t xml:space="preserve">mise en route de la brodeuse numérique </w:t>
      </w:r>
    </w:p>
    <w:p w:rsidR="00000000" w:rsidDel="00000000" w:rsidP="00000000" w:rsidRDefault="00000000" w:rsidRPr="00000000" w14:paraId="00000068">
      <w:pPr>
        <w:jc w:val="both"/>
        <w:rPr>
          <w:i w:val="1"/>
        </w:rPr>
      </w:pPr>
      <w:r w:rsidDel="00000000" w:rsidR="00000000" w:rsidRPr="00000000">
        <w:rPr>
          <w:i w:val="1"/>
          <w:rtl w:val="0"/>
        </w:rPr>
        <w:t xml:space="preserve">Fabrication du tee shirt </w:t>
      </w:r>
    </w:p>
    <w:p w:rsidR="00000000" w:rsidDel="00000000" w:rsidP="00000000" w:rsidRDefault="00000000" w:rsidRPr="00000000" w14:paraId="00000069">
      <w:pPr>
        <w:jc w:val="both"/>
        <w:rPr/>
      </w:pPr>
      <w:r w:rsidDel="00000000" w:rsidR="00000000" w:rsidRPr="00000000">
        <w:rPr>
          <w:rtl w:val="0"/>
        </w:rPr>
        <w:tab/>
        <w:t xml:space="preserve">“Et voici mon tee shirt” </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center"/>
        <w:rPr/>
      </w:pPr>
      <w:r w:rsidDel="00000000" w:rsidR="00000000" w:rsidRPr="00000000">
        <w:rPr>
          <w:b w:val="1"/>
          <w:u w:val="single"/>
          <w:rtl w:val="0"/>
        </w:rPr>
        <w:t xml:space="preserve">SCÈNE Final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Devant le bâtiment :</w:t>
      </w:r>
    </w:p>
    <w:p w:rsidR="00000000" w:rsidDel="00000000" w:rsidP="00000000" w:rsidRDefault="00000000" w:rsidRPr="00000000" w14:paraId="0000006E">
      <w:pPr>
        <w:rPr/>
      </w:pPr>
      <w:r w:rsidDel="00000000" w:rsidR="00000000" w:rsidRPr="00000000">
        <w:rPr>
          <w:rtl w:val="0"/>
        </w:rPr>
        <w:tab/>
        <w:t xml:space="preserve">“C’est la fin de notre visite, j'espère que vous avez apprécié cette visite guidée . Pour plus de renseignements, vous pouvez retrouver le fabalb sur, facebook, instagram, twitter, Linkedin et mastodon et sur leur Site internet.” </w:t>
      </w:r>
    </w:p>
    <w:p w:rsidR="00000000" w:rsidDel="00000000" w:rsidP="00000000" w:rsidRDefault="00000000" w:rsidRPr="00000000" w14:paraId="0000006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